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3D" w:rsidRDefault="002E223D" w:rsidP="004B6481">
      <w:pPr>
        <w:spacing w:after="0"/>
        <w:jc w:val="both"/>
        <w:rPr>
          <w:rFonts w:ascii="Arial" w:hAnsi="Arial"/>
          <w:b/>
          <w:color w:val="984806" w:themeColor="accent6" w:themeShade="80"/>
          <w:u w:val="single"/>
        </w:rPr>
      </w:pPr>
    </w:p>
    <w:p w:rsidR="00084579" w:rsidRDefault="00084579" w:rsidP="004B6481">
      <w:pPr>
        <w:spacing w:after="0"/>
        <w:jc w:val="both"/>
        <w:rPr>
          <w:rFonts w:ascii="Arial" w:hAnsi="Arial" w:cs="Arial"/>
          <w:b/>
          <w:szCs w:val="26"/>
          <w:lang w:val="es-ES"/>
        </w:rPr>
      </w:pPr>
    </w:p>
    <w:p w:rsidR="00084579" w:rsidRDefault="00084579" w:rsidP="004B6481">
      <w:pPr>
        <w:spacing w:after="0"/>
        <w:jc w:val="both"/>
        <w:rPr>
          <w:rFonts w:ascii="Arial" w:hAnsi="Arial" w:cs="Arial"/>
          <w:b/>
          <w:szCs w:val="26"/>
          <w:lang w:val="es-ES"/>
        </w:rPr>
      </w:pPr>
      <w:r>
        <w:rPr>
          <w:rFonts w:ascii="Arial" w:hAnsi="Arial" w:cs="Arial"/>
          <w:b/>
          <w:szCs w:val="26"/>
          <w:lang w:val="es-ES"/>
        </w:rPr>
        <w:t xml:space="preserve">LOC.1         </w:t>
      </w:r>
      <w:r w:rsidRPr="00084579">
        <w:rPr>
          <w:rFonts w:ascii="Arial" w:hAnsi="Arial" w:cs="Arial"/>
          <w:szCs w:val="26"/>
          <w:lang w:val="es-ES"/>
        </w:rPr>
        <w:t>como</w:t>
      </w:r>
      <w:r>
        <w:rPr>
          <w:rFonts w:ascii="Arial" w:hAnsi="Arial" w:cs="Arial"/>
          <w:b/>
          <w:szCs w:val="26"/>
          <w:lang w:val="es-ES"/>
        </w:rPr>
        <w:t xml:space="preserve"> </w:t>
      </w:r>
      <w:r w:rsidRPr="00084579">
        <w:rPr>
          <w:rFonts w:ascii="Arial" w:hAnsi="Arial" w:cs="Arial"/>
          <w:szCs w:val="26"/>
          <w:lang w:val="es-ES"/>
        </w:rPr>
        <w:t>llega la navidad vamos a hablar de las tradiciones</w:t>
      </w:r>
      <w:r>
        <w:rPr>
          <w:rFonts w:ascii="Arial" w:hAnsi="Arial" w:cs="Arial"/>
          <w:b/>
          <w:szCs w:val="26"/>
          <w:lang w:val="es-ES"/>
        </w:rPr>
        <w:t>.</w:t>
      </w:r>
    </w:p>
    <w:p w:rsidR="00084579" w:rsidRDefault="00084579" w:rsidP="004B6481">
      <w:pPr>
        <w:spacing w:after="0"/>
        <w:jc w:val="both"/>
        <w:rPr>
          <w:rFonts w:ascii="Arial" w:hAnsi="Arial" w:cs="Arial"/>
          <w:b/>
          <w:szCs w:val="26"/>
          <w:lang w:val="es-ES"/>
        </w:rPr>
      </w:pPr>
    </w:p>
    <w:p w:rsidR="00084579" w:rsidRDefault="00084579" w:rsidP="004B6481">
      <w:pPr>
        <w:spacing w:after="0"/>
        <w:jc w:val="both"/>
        <w:rPr>
          <w:rFonts w:ascii="Arial" w:hAnsi="Arial" w:cs="Arial"/>
          <w:b/>
          <w:szCs w:val="26"/>
          <w:lang w:val="es-ES"/>
        </w:rPr>
      </w:pPr>
      <w:r>
        <w:rPr>
          <w:rFonts w:ascii="Arial" w:hAnsi="Arial" w:cs="Arial"/>
          <w:b/>
          <w:szCs w:val="26"/>
          <w:lang w:val="es-ES"/>
        </w:rPr>
        <w:t xml:space="preserve">LOC.2         </w:t>
      </w:r>
      <w:r w:rsidRPr="00084579">
        <w:rPr>
          <w:rFonts w:ascii="Arial" w:hAnsi="Arial" w:cs="Arial"/>
          <w:szCs w:val="26"/>
          <w:lang w:val="es-ES"/>
        </w:rPr>
        <w:t>si, tradiciones españolas</w:t>
      </w:r>
      <w:r>
        <w:rPr>
          <w:rFonts w:ascii="Arial" w:hAnsi="Arial" w:cs="Arial"/>
          <w:szCs w:val="26"/>
          <w:lang w:val="es-ES"/>
        </w:rPr>
        <w:t xml:space="preserve"> de toda la vida.</w:t>
      </w:r>
    </w:p>
    <w:p w:rsidR="00084579" w:rsidRDefault="00084579" w:rsidP="004B6481">
      <w:pPr>
        <w:spacing w:after="0"/>
        <w:jc w:val="both"/>
        <w:rPr>
          <w:rFonts w:ascii="Arial" w:hAnsi="Arial" w:cs="Arial"/>
          <w:b/>
          <w:szCs w:val="26"/>
          <w:lang w:val="es-ES"/>
        </w:rPr>
      </w:pPr>
    </w:p>
    <w:p w:rsidR="002E223D" w:rsidRPr="004B6481" w:rsidRDefault="004B6481" w:rsidP="004B6481">
      <w:pPr>
        <w:spacing w:after="0"/>
        <w:jc w:val="both"/>
        <w:rPr>
          <w:rFonts w:ascii="Arial" w:hAnsi="Arial" w:cs="Arial"/>
          <w:b/>
          <w:szCs w:val="26"/>
          <w:lang w:val="es-ES"/>
        </w:rPr>
      </w:pPr>
      <w:r w:rsidRPr="004B6481">
        <w:rPr>
          <w:rFonts w:ascii="Arial" w:hAnsi="Arial" w:cs="Arial"/>
          <w:b/>
          <w:szCs w:val="26"/>
          <w:lang w:val="es-ES"/>
        </w:rPr>
        <w:t>CONTROL</w:t>
      </w:r>
      <w:r w:rsidRPr="004B6481">
        <w:rPr>
          <w:rFonts w:ascii="Arial" w:hAnsi="Arial" w:cs="Arial"/>
          <w:b/>
          <w:szCs w:val="26"/>
          <w:lang w:val="es-ES"/>
        </w:rPr>
        <w:tab/>
        <w:t>CANCION DE LA LOTERIA DE NAVIDAD (DE PP A PF)</w:t>
      </w:r>
    </w:p>
    <w:p w:rsidR="004B6481" w:rsidRDefault="004B6481" w:rsidP="004B6481">
      <w:pPr>
        <w:spacing w:after="0"/>
        <w:jc w:val="both"/>
        <w:rPr>
          <w:rFonts w:ascii="Arial" w:hAnsi="Arial" w:cs="Arial"/>
          <w:b/>
          <w:szCs w:val="26"/>
        </w:rPr>
      </w:pPr>
    </w:p>
    <w:p w:rsidR="002E223D" w:rsidRPr="00C47E4B" w:rsidRDefault="002E223D" w:rsidP="004B6481">
      <w:pPr>
        <w:spacing w:after="0"/>
        <w:jc w:val="both"/>
        <w:rPr>
          <w:rFonts w:ascii="Arial" w:hAnsi="Arial" w:cs="Arial"/>
          <w:szCs w:val="26"/>
        </w:rPr>
      </w:pPr>
      <w:r w:rsidRPr="004B6481">
        <w:rPr>
          <w:rFonts w:ascii="Arial" w:hAnsi="Arial" w:cs="Arial"/>
          <w:b/>
          <w:szCs w:val="26"/>
        </w:rPr>
        <w:t>LOC.1</w:t>
      </w:r>
      <w:r w:rsidRPr="004B6481">
        <w:rPr>
          <w:rFonts w:ascii="Arial" w:hAnsi="Arial" w:cs="Arial"/>
          <w:szCs w:val="26"/>
        </w:rPr>
        <w:tab/>
      </w:r>
      <w:r w:rsidR="00084579">
        <w:rPr>
          <w:rFonts w:ascii="Arial" w:hAnsi="Arial" w:cs="Arial"/>
          <w:szCs w:val="26"/>
        </w:rPr>
        <w:t xml:space="preserve">            </w:t>
      </w:r>
      <w:r w:rsidR="004B6481">
        <w:rPr>
          <w:rFonts w:ascii="Arial" w:hAnsi="Arial" w:cs="Arial"/>
          <w:szCs w:val="26"/>
        </w:rPr>
        <w:t>U</w:t>
      </w:r>
      <w:r w:rsidR="004B6481" w:rsidRPr="004B6481">
        <w:rPr>
          <w:rFonts w:ascii="Arial" w:hAnsi="Arial" w:cs="Arial"/>
          <w:szCs w:val="26"/>
        </w:rPr>
        <w:t>na tradici</w:t>
      </w:r>
      <w:r w:rsidR="004B6481">
        <w:rPr>
          <w:rFonts w:ascii="Arial" w:hAnsi="Arial" w:cs="Arial"/>
          <w:szCs w:val="26"/>
        </w:rPr>
        <w:t>ó</w:t>
      </w:r>
      <w:r w:rsidR="004B6481" w:rsidRPr="004B6481">
        <w:rPr>
          <w:rFonts w:ascii="Arial" w:hAnsi="Arial" w:cs="Arial"/>
          <w:szCs w:val="26"/>
        </w:rPr>
        <w:t>n navideña</w:t>
      </w:r>
      <w:r w:rsidR="004B6481">
        <w:rPr>
          <w:rFonts w:ascii="Arial" w:hAnsi="Arial" w:cs="Arial"/>
          <w:szCs w:val="26"/>
        </w:rPr>
        <w:t xml:space="preserve"> española es el sorteo extraordinario de navidad, se realiza el 22 de diciembre a partir de las 9:15h. Este </w:t>
      </w:r>
      <w:r w:rsidR="004B6481" w:rsidRPr="004B6481">
        <w:rPr>
          <w:rFonts w:ascii="Arial" w:hAnsi="Arial" w:cs="Arial"/>
          <w:szCs w:val="26"/>
        </w:rPr>
        <w:t>sorteo se realiza desde 1812. El premio de máximo valor es reconocido como el ‘‘Gordo”. Aunque en realidad siempre piensas</w:t>
      </w:r>
      <w:r w:rsidR="004B6481">
        <w:rPr>
          <w:rFonts w:ascii="Arial" w:hAnsi="Arial" w:cs="Arial"/>
          <w:szCs w:val="26"/>
        </w:rPr>
        <w:t xml:space="preserve"> que te va a tocar y al final nunca ganas nada.</w:t>
      </w:r>
    </w:p>
    <w:p w:rsidR="002E223D" w:rsidRDefault="002E223D" w:rsidP="004B6481">
      <w:pPr>
        <w:spacing w:after="0"/>
        <w:jc w:val="both"/>
        <w:rPr>
          <w:rFonts w:ascii="Arial" w:hAnsi="Arial" w:cs="Arial"/>
          <w:b/>
          <w:szCs w:val="26"/>
        </w:rPr>
      </w:pPr>
    </w:p>
    <w:p w:rsidR="00F235D6" w:rsidRDefault="002E223D" w:rsidP="004B6481">
      <w:pPr>
        <w:spacing w:after="0"/>
        <w:rPr>
          <w:rFonts w:ascii="Arial" w:hAnsi="Arial" w:cs="Arial"/>
          <w:szCs w:val="26"/>
        </w:rPr>
      </w:pPr>
      <w:r>
        <w:rPr>
          <w:rFonts w:ascii="Arial" w:hAnsi="Arial" w:cs="Arial"/>
          <w:b/>
          <w:szCs w:val="26"/>
        </w:rPr>
        <w:t>LOC.2</w:t>
      </w:r>
      <w:r w:rsidR="004B6481">
        <w:rPr>
          <w:rFonts w:ascii="Arial" w:hAnsi="Arial" w:cs="Arial"/>
          <w:b/>
          <w:szCs w:val="26"/>
        </w:rPr>
        <w:t xml:space="preserve">           </w:t>
      </w:r>
      <w:r w:rsidR="004B6481" w:rsidRPr="004B6481">
        <w:rPr>
          <w:rFonts w:ascii="Arial" w:hAnsi="Arial" w:cs="Arial"/>
          <w:szCs w:val="26"/>
        </w:rPr>
        <w:t>Por supuesto no podrían faltar todos los propósitos que te propones y al final nunca los cumples.</w:t>
      </w:r>
      <w:r w:rsidR="004B6481">
        <w:rPr>
          <w:rFonts w:ascii="Arial" w:hAnsi="Arial" w:cs="Arial"/>
          <w:szCs w:val="26"/>
        </w:rPr>
        <w:t xml:space="preserve"> </w:t>
      </w:r>
      <w:r w:rsidR="004B6481" w:rsidRPr="004B6481">
        <w:rPr>
          <w:rFonts w:ascii="Arial" w:hAnsi="Arial" w:cs="Arial"/>
          <w:szCs w:val="26"/>
        </w:rPr>
        <w:t>Por ejemplo ese famoso “Me comprometo a hacer deporte todos los días” o “Bajar unos kilitos con la dieta”.</w:t>
      </w:r>
    </w:p>
    <w:p w:rsidR="002E223D" w:rsidRPr="004B6481" w:rsidRDefault="002E223D" w:rsidP="004B6481">
      <w:pPr>
        <w:spacing w:after="0"/>
        <w:rPr>
          <w:rFonts w:ascii="Arial" w:hAnsi="Arial" w:cs="Arial"/>
          <w:szCs w:val="26"/>
        </w:rPr>
      </w:pPr>
      <w:r w:rsidRPr="004B6481">
        <w:rPr>
          <w:rFonts w:ascii="Arial" w:hAnsi="Arial" w:cs="Arial"/>
          <w:szCs w:val="26"/>
        </w:rPr>
        <w:tab/>
      </w:r>
    </w:p>
    <w:p w:rsidR="003C0EBB" w:rsidRDefault="004B6481" w:rsidP="004B6481">
      <w:pPr>
        <w:rPr>
          <w:rFonts w:ascii="Arial" w:hAnsi="Arial" w:cs="Arial"/>
          <w:b/>
        </w:rPr>
      </w:pPr>
      <w:r w:rsidRPr="004B6481">
        <w:rPr>
          <w:rFonts w:ascii="Arial" w:hAnsi="Arial" w:cs="Arial"/>
          <w:b/>
        </w:rPr>
        <w:t>CONTROL</w:t>
      </w:r>
      <w:r>
        <w:rPr>
          <w:rFonts w:ascii="Arial" w:hAnsi="Arial" w:cs="Arial"/>
          <w:b/>
        </w:rPr>
        <w:t xml:space="preserve">    25 DE DICIEMBRE FUN FUN FUN (DE PP A PF) </w:t>
      </w:r>
    </w:p>
    <w:p w:rsidR="001A613A" w:rsidRPr="00F235D6" w:rsidRDefault="004B6481" w:rsidP="004B6481">
      <w:pPr>
        <w:rPr>
          <w:rFonts w:ascii="Arial" w:hAnsi="Arial" w:cs="Arial"/>
        </w:rPr>
      </w:pPr>
      <w:r>
        <w:rPr>
          <w:rFonts w:ascii="Arial" w:hAnsi="Arial" w:cs="Arial"/>
          <w:b/>
        </w:rPr>
        <w:t>LOC.</w:t>
      </w:r>
      <w:r w:rsidRPr="004B6481">
        <w:rPr>
          <w:rFonts w:ascii="Arial" w:hAnsi="Arial" w:cs="Arial"/>
          <w:b/>
        </w:rPr>
        <w:t>1</w:t>
      </w:r>
      <w:r w:rsidRPr="004B6481">
        <w:rPr>
          <w:rFonts w:ascii="Arial" w:hAnsi="Arial" w:cs="Arial"/>
        </w:rPr>
        <w:t xml:space="preserve">          Como no, tenemos la cena de noche buena ( 24 de diciembre) </w:t>
      </w:r>
      <w:r>
        <w:rPr>
          <w:rFonts w:ascii="Arial" w:hAnsi="Arial" w:cs="Arial"/>
        </w:rPr>
        <w:t xml:space="preserve">                        y </w:t>
      </w:r>
      <w:r w:rsidRPr="004B6481">
        <w:rPr>
          <w:rFonts w:ascii="Arial" w:hAnsi="Arial" w:cs="Arial"/>
        </w:rPr>
        <w:t xml:space="preserve">Nochevieja (31 de diciembre). Las dos son caracterizadas por su abundante </w:t>
      </w:r>
      <w:r>
        <w:rPr>
          <w:rFonts w:ascii="Arial" w:hAnsi="Arial" w:cs="Arial"/>
        </w:rPr>
        <w:t xml:space="preserve">   </w:t>
      </w:r>
      <w:r w:rsidRPr="004B6481">
        <w:rPr>
          <w:rFonts w:ascii="Arial" w:hAnsi="Arial" w:cs="Arial"/>
        </w:rPr>
        <w:t>comida, en la que tenemos entrantes, primer plato, postre y dulces.</w:t>
      </w:r>
    </w:p>
    <w:p w:rsidR="004B6481" w:rsidRDefault="004B6481" w:rsidP="004B6481">
      <w:pPr>
        <w:rPr>
          <w:rFonts w:ascii="Arial" w:hAnsi="Arial" w:cs="Arial"/>
          <w:b/>
        </w:rPr>
      </w:pPr>
      <w:r w:rsidRPr="004B6481">
        <w:rPr>
          <w:rFonts w:ascii="Arial" w:hAnsi="Arial" w:cs="Arial"/>
          <w:b/>
        </w:rPr>
        <w:t>LOC.2</w:t>
      </w:r>
      <w:r>
        <w:rPr>
          <w:rFonts w:ascii="Arial" w:hAnsi="Arial" w:cs="Arial"/>
          <w:b/>
        </w:rPr>
        <w:t xml:space="preserve">      </w:t>
      </w:r>
      <w:r w:rsidRPr="004B6481">
        <w:rPr>
          <w:rFonts w:ascii="Arial" w:hAnsi="Arial" w:cs="Arial"/>
        </w:rPr>
        <w:t>Aunque lo normal en España es dar los regalos el día de reyes, es cada vez más habitual el 25 de diciembre por la mañana abrir ansiosos los regalos de papa Noel</w:t>
      </w:r>
      <w:r>
        <w:rPr>
          <w:rFonts w:ascii="Arial" w:hAnsi="Arial" w:cs="Arial"/>
          <w:b/>
        </w:rPr>
        <w:t xml:space="preserve">   </w:t>
      </w:r>
    </w:p>
    <w:p w:rsidR="004B6481" w:rsidRDefault="004B6481" w:rsidP="004B6481">
      <w:pPr>
        <w:rPr>
          <w:rFonts w:ascii="Arial" w:hAnsi="Arial" w:cs="Arial"/>
          <w:b/>
        </w:rPr>
      </w:pPr>
      <w:r>
        <w:rPr>
          <w:rFonts w:ascii="Arial" w:hAnsi="Arial" w:cs="Arial"/>
          <w:b/>
        </w:rPr>
        <w:t>CONTROL     FUEGOS ARTIFICIALES</w:t>
      </w:r>
    </w:p>
    <w:p w:rsidR="00084579" w:rsidRDefault="004B6481" w:rsidP="004B6481">
      <w:pPr>
        <w:rPr>
          <w:rFonts w:ascii="Arial" w:hAnsi="Arial" w:cs="Arial"/>
          <w:b/>
        </w:rPr>
      </w:pPr>
      <w:r>
        <w:rPr>
          <w:rFonts w:ascii="Arial" w:hAnsi="Arial" w:cs="Arial"/>
          <w:b/>
        </w:rPr>
        <w:t xml:space="preserve">LOC.1         </w:t>
      </w:r>
      <w:r w:rsidRPr="004B6481">
        <w:rPr>
          <w:rFonts w:ascii="Arial" w:hAnsi="Arial" w:cs="Arial"/>
        </w:rPr>
        <w:t>En Nochevieja se despide el año con fuegos artificiales y celebraciones. Además de las doce uvas que representan los últimos doce segundos del año también llamadas campanadas. Famosas por ahogarte en la quinta campanada y disfrazarte con el cotillón</w:t>
      </w:r>
      <w:r w:rsidR="001F138D">
        <w:rPr>
          <w:rFonts w:ascii="Arial" w:hAnsi="Arial" w:cs="Arial"/>
        </w:rPr>
        <w:t>.</w:t>
      </w:r>
    </w:p>
    <w:p w:rsidR="001A613A" w:rsidRDefault="004B6481" w:rsidP="004B6481">
      <w:pPr>
        <w:rPr>
          <w:rFonts w:ascii="Arial" w:hAnsi="Arial" w:cs="Arial"/>
          <w:b/>
        </w:rPr>
      </w:pPr>
      <w:r>
        <w:rPr>
          <w:rFonts w:ascii="Arial" w:hAnsi="Arial" w:cs="Arial"/>
          <w:b/>
        </w:rPr>
        <w:t xml:space="preserve">CONTROL   DOCE UVAS </w:t>
      </w:r>
    </w:p>
    <w:p w:rsidR="004B6481" w:rsidRDefault="004B6481" w:rsidP="004B6481">
      <w:pPr>
        <w:rPr>
          <w:rFonts w:ascii="Arial" w:hAnsi="Arial" w:cs="Arial"/>
        </w:rPr>
      </w:pPr>
      <w:r>
        <w:rPr>
          <w:rFonts w:ascii="Arial" w:hAnsi="Arial" w:cs="Arial"/>
          <w:b/>
        </w:rPr>
        <w:t>LOC.2</w:t>
      </w:r>
      <w:r>
        <w:rPr>
          <w:rFonts w:ascii="Arial" w:hAnsi="Arial" w:cs="Arial"/>
          <w:b/>
        </w:rPr>
        <w:tab/>
      </w:r>
      <w:r w:rsidRPr="004B6481">
        <w:rPr>
          <w:rFonts w:ascii="Arial" w:hAnsi="Arial" w:cs="Arial"/>
        </w:rPr>
        <w:t xml:space="preserve">         Finalmente se terminan las celebraciones el día 6 de enero, con el día de Reyes, donde especialmente los peques reciben los regalos tan esperados durante todo el año. El día  5 es típico ver la cabalgata de reyes donde vemos a los Reyes Magos preparándose para su entrega paseando por las calles en carrozas.</w:t>
      </w:r>
    </w:p>
    <w:p w:rsidR="00F235D6" w:rsidRDefault="00F235D6" w:rsidP="004B6481">
      <w:pPr>
        <w:rPr>
          <w:rFonts w:ascii="Arial" w:hAnsi="Arial" w:cs="Arial"/>
          <w:b/>
        </w:rPr>
      </w:pPr>
    </w:p>
    <w:p w:rsidR="00F235D6" w:rsidRDefault="00F235D6" w:rsidP="004B6481">
      <w:pPr>
        <w:rPr>
          <w:rFonts w:ascii="Arial" w:hAnsi="Arial" w:cs="Arial"/>
          <w:b/>
        </w:rPr>
      </w:pPr>
    </w:p>
    <w:p w:rsidR="001F138D" w:rsidRDefault="001F138D" w:rsidP="004B6481">
      <w:pPr>
        <w:rPr>
          <w:rFonts w:ascii="Arial" w:hAnsi="Arial" w:cs="Arial"/>
          <w:b/>
        </w:rPr>
      </w:pPr>
    </w:p>
    <w:p w:rsidR="001F138D" w:rsidRDefault="001F138D" w:rsidP="004B6481">
      <w:pPr>
        <w:rPr>
          <w:rFonts w:ascii="Arial" w:hAnsi="Arial" w:cs="Arial"/>
          <w:b/>
        </w:rPr>
      </w:pPr>
    </w:p>
    <w:p w:rsidR="001A613A" w:rsidRDefault="00542CF2" w:rsidP="004B6481">
      <w:pPr>
        <w:rPr>
          <w:rFonts w:ascii="Arial" w:hAnsi="Arial" w:cs="Arial"/>
          <w:b/>
        </w:rPr>
      </w:pPr>
      <w:r>
        <w:rPr>
          <w:rFonts w:ascii="Arial" w:hAnsi="Arial" w:cs="Arial"/>
          <w:b/>
        </w:rPr>
        <w:lastRenderedPageBreak/>
        <w:t>CONTROL     YA VIENEN LOS REYES MAGOS</w:t>
      </w:r>
      <w:r w:rsidR="001F138D">
        <w:rPr>
          <w:rFonts w:ascii="Arial" w:hAnsi="Arial" w:cs="Arial"/>
          <w:b/>
        </w:rPr>
        <w:t>( DE PP A PF)</w:t>
      </w:r>
    </w:p>
    <w:p w:rsidR="004B6481" w:rsidRPr="001A613A" w:rsidRDefault="004B6481" w:rsidP="004B6481">
      <w:pPr>
        <w:rPr>
          <w:rFonts w:ascii="Arial" w:hAnsi="Arial" w:cs="Arial"/>
          <w:b/>
        </w:rPr>
      </w:pPr>
      <w:r w:rsidRPr="004B6481">
        <w:rPr>
          <w:rFonts w:ascii="Arial" w:hAnsi="Arial" w:cs="Arial"/>
          <w:b/>
        </w:rPr>
        <w:t xml:space="preserve">LOC.1 </w:t>
      </w:r>
      <w:r w:rsidR="001A613A">
        <w:rPr>
          <w:rFonts w:ascii="Arial" w:hAnsi="Arial" w:cs="Arial"/>
          <w:b/>
        </w:rPr>
        <w:t xml:space="preserve">        </w:t>
      </w:r>
      <w:r w:rsidR="00F235D6">
        <w:rPr>
          <w:rFonts w:ascii="Arial" w:hAnsi="Arial" w:cs="Arial"/>
          <w:b/>
        </w:rPr>
        <w:t xml:space="preserve"> </w:t>
      </w:r>
      <w:r w:rsidR="00F235D6">
        <w:rPr>
          <w:rFonts w:ascii="Arial" w:hAnsi="Arial" w:cs="Arial"/>
        </w:rPr>
        <w:t>A</w:t>
      </w:r>
      <w:r w:rsidR="001A613A" w:rsidRPr="00084579">
        <w:rPr>
          <w:rFonts w:ascii="Arial" w:hAnsi="Arial" w:cs="Arial"/>
        </w:rPr>
        <w:t xml:space="preserve"> la mañana siguiente encontramos bajo el árbol de navidad que Melchor, Gaspar y Baltasar nos han regalado. Acompañándolo como no, del famoso Roscón de Reyes</w:t>
      </w:r>
      <w:r w:rsidR="00084579" w:rsidRPr="00084579">
        <w:rPr>
          <w:rFonts w:ascii="Arial" w:hAnsi="Arial" w:cs="Arial"/>
        </w:rPr>
        <w:t xml:space="preserve"> todo el mundo lo come con la ilusión de encontrar el ¡regalito!</w:t>
      </w:r>
    </w:p>
    <w:p w:rsidR="004B6481" w:rsidRDefault="00084579" w:rsidP="004B6481">
      <w:pPr>
        <w:rPr>
          <w:rFonts w:ascii="Arial" w:hAnsi="Arial" w:cs="Arial"/>
        </w:rPr>
      </w:pPr>
      <w:r w:rsidRPr="00084579">
        <w:rPr>
          <w:rFonts w:ascii="Arial" w:hAnsi="Arial" w:cs="Arial"/>
          <w:b/>
        </w:rPr>
        <w:t>LOC.2</w:t>
      </w:r>
      <w:r>
        <w:rPr>
          <w:rFonts w:ascii="Arial" w:hAnsi="Arial" w:cs="Arial"/>
          <w:b/>
        </w:rPr>
        <w:t xml:space="preserve">  </w:t>
      </w:r>
      <w:r w:rsidR="00F235D6">
        <w:rPr>
          <w:rFonts w:ascii="Arial" w:hAnsi="Arial" w:cs="Arial"/>
          <w:b/>
        </w:rPr>
        <w:t xml:space="preserve">       </w:t>
      </w:r>
      <w:r>
        <w:rPr>
          <w:rFonts w:ascii="Arial" w:hAnsi="Arial" w:cs="Arial"/>
          <w:b/>
        </w:rPr>
        <w:t xml:space="preserve"> </w:t>
      </w:r>
      <w:r w:rsidR="00F235D6">
        <w:rPr>
          <w:rFonts w:ascii="Arial" w:hAnsi="Arial" w:cs="Arial"/>
        </w:rPr>
        <w:t>A</w:t>
      </w:r>
      <w:r w:rsidR="00542CF2" w:rsidRPr="00542CF2">
        <w:rPr>
          <w:rFonts w:ascii="Arial" w:hAnsi="Arial" w:cs="Arial"/>
        </w:rPr>
        <w:t>partando un poco las celebraciones nos adentramos en la decoración: luces, espumillón, bolas. Es mítico poner un árbol de navidad, normalmente un pino y decorarle con todo tipo de cosas.</w:t>
      </w:r>
      <w:r w:rsidRPr="00542CF2">
        <w:rPr>
          <w:rFonts w:ascii="Arial" w:hAnsi="Arial" w:cs="Arial"/>
        </w:rPr>
        <w:t xml:space="preserve"> </w:t>
      </w:r>
    </w:p>
    <w:p w:rsidR="00F235D6" w:rsidRPr="00084579" w:rsidRDefault="00F235D6" w:rsidP="004B6481">
      <w:pPr>
        <w:rPr>
          <w:rFonts w:ascii="Arial" w:hAnsi="Arial" w:cs="Arial"/>
          <w:b/>
        </w:rPr>
      </w:pPr>
      <w:r w:rsidRPr="00F235D6">
        <w:rPr>
          <w:rFonts w:ascii="Arial" w:hAnsi="Arial" w:cs="Arial"/>
          <w:b/>
        </w:rPr>
        <w:t>LOC.1</w:t>
      </w:r>
      <w:r>
        <w:rPr>
          <w:rFonts w:ascii="Arial" w:hAnsi="Arial" w:cs="Arial"/>
        </w:rPr>
        <w:t xml:space="preserve">           Además ponemos el belén representando el nacimiento del niño Jesús. Podemos ir a ver los belenes a las ciudades. Por último la flor de pascua conocida por su color rojo pasión que es muy habitual regalar por navidad.</w:t>
      </w:r>
    </w:p>
    <w:p w:rsidR="004B6481" w:rsidRDefault="00F235D6">
      <w:pPr>
        <w:rPr>
          <w:rFonts w:ascii="Arial" w:hAnsi="Arial" w:cs="Arial"/>
          <w:b/>
        </w:rPr>
      </w:pPr>
      <w:r w:rsidRPr="00F235D6">
        <w:rPr>
          <w:rFonts w:ascii="Arial" w:hAnsi="Arial" w:cs="Arial"/>
          <w:b/>
        </w:rPr>
        <w:t>CONTROL      ERA RODOLFO EL RENO</w:t>
      </w:r>
      <w:r w:rsidR="001F138D">
        <w:rPr>
          <w:rFonts w:ascii="Arial" w:hAnsi="Arial" w:cs="Arial"/>
          <w:b/>
        </w:rPr>
        <w:t xml:space="preserve"> ( DE PP A PF)</w:t>
      </w:r>
    </w:p>
    <w:p w:rsidR="00F235D6" w:rsidRDefault="00F235D6">
      <w:pPr>
        <w:rPr>
          <w:rFonts w:ascii="Arial" w:hAnsi="Arial" w:cs="Arial"/>
          <w:b/>
        </w:rPr>
      </w:pPr>
      <w:r>
        <w:rPr>
          <w:rFonts w:ascii="Arial" w:hAnsi="Arial" w:cs="Arial"/>
          <w:b/>
        </w:rPr>
        <w:t xml:space="preserve">LOC.1         </w:t>
      </w:r>
      <w:r w:rsidRPr="001F138D">
        <w:rPr>
          <w:rFonts w:ascii="Arial" w:hAnsi="Arial" w:cs="Arial"/>
        </w:rPr>
        <w:t>Bueno esto es todo. Esperamos que os haya servido de algo.</w:t>
      </w:r>
    </w:p>
    <w:p w:rsidR="00F235D6" w:rsidRDefault="00F235D6">
      <w:pPr>
        <w:rPr>
          <w:rFonts w:ascii="Arial" w:hAnsi="Arial" w:cs="Arial"/>
          <w:b/>
        </w:rPr>
      </w:pPr>
      <w:r>
        <w:rPr>
          <w:rFonts w:ascii="Arial" w:hAnsi="Arial" w:cs="Arial"/>
          <w:b/>
        </w:rPr>
        <w:t xml:space="preserve">LOC.2         </w:t>
      </w:r>
      <w:r w:rsidR="001F138D">
        <w:rPr>
          <w:rFonts w:ascii="Arial" w:hAnsi="Arial" w:cs="Arial"/>
        </w:rPr>
        <w:t>G</w:t>
      </w:r>
      <w:r w:rsidRPr="001F138D">
        <w:rPr>
          <w:rFonts w:ascii="Arial" w:hAnsi="Arial" w:cs="Arial"/>
        </w:rPr>
        <w:t xml:space="preserve">racias por escucharnos y </w:t>
      </w:r>
      <w:r w:rsidR="001F138D" w:rsidRPr="001F138D">
        <w:rPr>
          <w:rFonts w:ascii="Arial" w:hAnsi="Arial" w:cs="Arial"/>
        </w:rPr>
        <w:t>adiós.</w:t>
      </w:r>
    </w:p>
    <w:p w:rsidR="00F235D6" w:rsidRPr="00F235D6" w:rsidRDefault="001F138D">
      <w:pPr>
        <w:rPr>
          <w:rFonts w:ascii="Arial" w:hAnsi="Arial" w:cs="Arial"/>
          <w:b/>
        </w:rPr>
      </w:pPr>
      <w:r>
        <w:rPr>
          <w:rFonts w:ascii="Arial" w:hAnsi="Arial" w:cs="Arial"/>
          <w:b/>
        </w:rPr>
        <w:t xml:space="preserve"> </w:t>
      </w:r>
      <w:r w:rsidRPr="00F235D6">
        <w:rPr>
          <w:rFonts w:ascii="Arial" w:hAnsi="Arial" w:cs="Arial"/>
          <w:b/>
        </w:rPr>
        <w:t>CONTROL      ERA RODOLFO EL RENO</w:t>
      </w:r>
      <w:r>
        <w:rPr>
          <w:rFonts w:ascii="Arial" w:hAnsi="Arial" w:cs="Arial"/>
          <w:b/>
        </w:rPr>
        <w:t xml:space="preserve"> ( DE PF A PP)</w:t>
      </w:r>
    </w:p>
    <w:sectPr w:rsidR="00F235D6" w:rsidRPr="00F235D6" w:rsidSect="00AD3046">
      <w:headerReference w:type="default" r:id="rId6"/>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941" w:rsidRDefault="00A00941" w:rsidP="005E5B50">
      <w:pPr>
        <w:spacing w:after="0"/>
      </w:pPr>
      <w:r>
        <w:separator/>
      </w:r>
    </w:p>
  </w:endnote>
  <w:endnote w:type="continuationSeparator" w:id="0">
    <w:p w:rsidR="00A00941" w:rsidRDefault="00A00941" w:rsidP="005E5B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941" w:rsidRDefault="00A00941" w:rsidP="005E5B50">
      <w:pPr>
        <w:spacing w:after="0"/>
      </w:pPr>
      <w:r>
        <w:separator/>
      </w:r>
    </w:p>
  </w:footnote>
  <w:footnote w:type="continuationSeparator" w:id="0">
    <w:p w:rsidR="00A00941" w:rsidRDefault="00A00941" w:rsidP="005E5B5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3D" w:rsidRDefault="002E223D" w:rsidP="002E223D">
    <w:pPr>
      <w:pStyle w:val="Encabezado"/>
      <w:pBdr>
        <w:between w:val="single" w:sz="4" w:space="1" w:color="4F81BD"/>
      </w:pBdr>
      <w:spacing w:line="276" w:lineRule="auto"/>
      <w:jc w:val="center"/>
      <w:rPr>
        <w:rFonts w:ascii="Cambria" w:hAnsi="Cambria"/>
      </w:rPr>
    </w:pPr>
    <w:r>
      <w:rPr>
        <w:rFonts w:ascii="Cambria" w:hAnsi="Cambria"/>
      </w:rPr>
      <w:t>WORKSHOP “COMUNÍCATE A TRAVÉS DE LAS ONDAS”</w:t>
    </w:r>
  </w:p>
  <w:p w:rsidR="002E223D" w:rsidRDefault="004B6481" w:rsidP="002E223D">
    <w:pPr>
      <w:pStyle w:val="Encabezado"/>
      <w:pBdr>
        <w:between w:val="single" w:sz="4" w:space="1" w:color="4F81BD"/>
      </w:pBdr>
      <w:spacing w:line="276" w:lineRule="auto"/>
      <w:jc w:val="center"/>
      <w:rPr>
        <w:rFonts w:ascii="Cambria" w:hAnsi="Cambria"/>
      </w:rPr>
    </w:pPr>
    <w:r>
      <w:rPr>
        <w:rFonts w:ascii="Cambria" w:hAnsi="Cambria"/>
      </w:rPr>
      <w:t>‘‘El rincón del patio”</w:t>
    </w:r>
  </w:p>
  <w:p w:rsidR="002E223D" w:rsidRPr="00C47E4B" w:rsidRDefault="004B6481" w:rsidP="002E223D">
    <w:pPr>
      <w:pStyle w:val="Encabezado"/>
      <w:pBdr>
        <w:between w:val="single" w:sz="4" w:space="1" w:color="4F81BD"/>
      </w:pBdr>
      <w:spacing w:line="276" w:lineRule="auto"/>
      <w:jc w:val="center"/>
      <w:rPr>
        <w:rFonts w:ascii="Cambria" w:hAnsi="Cambria"/>
      </w:rPr>
    </w:pPr>
    <w:r>
      <w:rPr>
        <w:rFonts w:ascii="Cambria" w:hAnsi="Cambria"/>
      </w:rPr>
      <w:t>Tradiciones navideñas españolas · Mariola Tirador Laso y Lorena Sánchez Gómez</w:t>
    </w:r>
  </w:p>
  <w:p w:rsidR="002E223D" w:rsidRDefault="002E223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E223D"/>
    <w:rsid w:val="00084579"/>
    <w:rsid w:val="001A613A"/>
    <w:rsid w:val="001F138D"/>
    <w:rsid w:val="002E223D"/>
    <w:rsid w:val="004B6481"/>
    <w:rsid w:val="00542CF2"/>
    <w:rsid w:val="005E5B50"/>
    <w:rsid w:val="00A00941"/>
    <w:rsid w:val="00F235D6"/>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E223D"/>
    <w:pPr>
      <w:tabs>
        <w:tab w:val="center" w:pos="4252"/>
        <w:tab w:val="right" w:pos="8504"/>
      </w:tabs>
      <w:spacing w:after="0"/>
    </w:pPr>
  </w:style>
  <w:style w:type="character" w:customStyle="1" w:styleId="EncabezadoCar">
    <w:name w:val="Encabezado Car"/>
    <w:basedOn w:val="Fuentedeprrafopredeter"/>
    <w:link w:val="Encabezado"/>
    <w:uiPriority w:val="99"/>
    <w:rsid w:val="002E223D"/>
  </w:style>
  <w:style w:type="paragraph" w:styleId="Piedepgina">
    <w:name w:val="footer"/>
    <w:basedOn w:val="Normal"/>
    <w:link w:val="PiedepginaCar"/>
    <w:uiPriority w:val="99"/>
    <w:semiHidden/>
    <w:unhideWhenUsed/>
    <w:rsid w:val="002E223D"/>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2E223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428</Words>
  <Characters>2360</Characters>
  <Application>Microsoft Office Word</Application>
  <DocSecurity>0</DocSecurity>
  <Lines>19</Lines>
  <Paragraphs>5</Paragraphs>
  <ScaleCrop>false</ScaleCrop>
  <Company>Windows XP Titan Ultimate Edition</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cp:lastModifiedBy>ALUMNO</cp:lastModifiedBy>
  <cp:revision>12</cp:revision>
  <dcterms:created xsi:type="dcterms:W3CDTF">2016-12-20T13:23:00Z</dcterms:created>
  <dcterms:modified xsi:type="dcterms:W3CDTF">2016-12-21T16:04:00Z</dcterms:modified>
</cp:coreProperties>
</file>